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02E2" w14:textId="77777777" w:rsidR="00B52F53" w:rsidRDefault="0020335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Ind w:w="81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B52F53" w14:paraId="368202E5" w14:textId="77777777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2E3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2E4" w14:textId="52D83666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  <w:br/>
            </w:r>
            <w:r w:rsidR="00C82BD2" w:rsidRPr="00C82B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04/2022</w:t>
            </w:r>
          </w:p>
        </w:tc>
      </w:tr>
    </w:tbl>
    <w:p w14:paraId="368202E6" w14:textId="77777777" w:rsidR="00B52F53" w:rsidRDefault="0020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716" w:type="dxa"/>
        <w:tblInd w:w="89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47"/>
        <w:gridCol w:w="357"/>
        <w:gridCol w:w="4506"/>
        <w:gridCol w:w="2082"/>
        <w:gridCol w:w="694"/>
        <w:gridCol w:w="936"/>
        <w:gridCol w:w="165"/>
        <w:gridCol w:w="631"/>
        <w:gridCol w:w="898"/>
      </w:tblGrid>
      <w:tr w:rsidR="00B52F53" w14:paraId="368202EA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2E7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2E8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2E9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B52F53" w14:paraId="368202EE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2EB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2EC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2ED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Osnovna škola Brestje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2F2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2EF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2F0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2F1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Potočnica 8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2F6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2F3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2F4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2F5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10360 Sesvete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2FB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2F7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2F8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Korisnici usluge su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učenici:</w:t>
            </w:r>
          </w:p>
        </w:tc>
        <w:tc>
          <w:tcPr>
            <w:tcW w:w="3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2F9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8. a, b, c, d, e, f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2FA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B52F53" w14:paraId="368202FF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2FC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2FD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2FE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B52F53" w14:paraId="36820305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00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01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02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03" w14:textId="77777777" w:rsidR="00B52F53" w:rsidRDefault="00B52F53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04" w14:textId="77777777" w:rsidR="00B52F53" w:rsidRDefault="00B52F53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2F53" w14:paraId="3682030B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06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07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08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09" w14:textId="77777777" w:rsidR="00B52F53" w:rsidRDefault="00B52F53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0A" w14:textId="77777777" w:rsidR="00B52F53" w:rsidRDefault="00B52F53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2F53" w14:paraId="36820311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0C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0D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0E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0F" w14:textId="77777777" w:rsidR="00B52F53" w:rsidRDefault="0020335E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 dana</w:t>
            </w:r>
          </w:p>
        </w:tc>
        <w:tc>
          <w:tcPr>
            <w:tcW w:w="1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10" w14:textId="77777777" w:rsidR="00B52F53" w:rsidRDefault="0020335E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 noćenja</w:t>
            </w:r>
          </w:p>
        </w:tc>
      </w:tr>
      <w:tr w:rsidR="00B52F53" w14:paraId="36820317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12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13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14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15" w14:textId="77777777" w:rsidR="00B52F53" w:rsidRDefault="00B52F53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16" w14:textId="77777777" w:rsidR="00B52F53" w:rsidRDefault="00B52F53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2F53" w14:paraId="3682031B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18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19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1A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područje,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ime/imena države/država:</w:t>
            </w:r>
          </w:p>
        </w:tc>
      </w:tr>
      <w:tr w:rsidR="00B52F53" w14:paraId="36820320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1C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1D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1E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1F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Istra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25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21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22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23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24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2F" w14:textId="77777777"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26" w14:textId="77777777" w:rsidR="00B52F53" w:rsidRDefault="002033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27" w14:textId="77777777" w:rsidR="00B52F53" w:rsidRDefault="0020335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36820328" w14:textId="77777777" w:rsidR="00B52F53" w:rsidRDefault="0020335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29" w14:textId="77777777" w:rsidR="00B52F53" w:rsidRDefault="002033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Od  20.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Od 27.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2A" w14:textId="77777777" w:rsidR="00B52F53" w:rsidRDefault="002033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09.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09.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2B" w14:textId="77777777" w:rsidR="00B52F53" w:rsidRDefault="002033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do 22.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do 29.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2C" w14:textId="77777777" w:rsidR="00B52F53" w:rsidRDefault="002033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09.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09.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2D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2023. ili</w:t>
            </w:r>
          </w:p>
          <w:p w14:paraId="3682032E" w14:textId="77777777" w:rsidR="00B52F53" w:rsidRDefault="002033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2023.</w:t>
            </w:r>
          </w:p>
        </w:tc>
      </w:tr>
      <w:tr w:rsidR="00B52F53" w14:paraId="36820337" w14:textId="77777777"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36820330" w14:textId="77777777" w:rsidR="00B52F53" w:rsidRDefault="00B52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36820331" w14:textId="77777777" w:rsidR="00B52F53" w:rsidRDefault="00B52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32" w14:textId="77777777" w:rsidR="00B52F53" w:rsidRDefault="0020335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33" w14:textId="77777777" w:rsidR="00B52F53" w:rsidRDefault="0020335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34" w14:textId="77777777" w:rsidR="00B52F53" w:rsidRDefault="0020335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35" w14:textId="77777777" w:rsidR="00B52F53" w:rsidRDefault="0020335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36" w14:textId="77777777" w:rsidR="00B52F53" w:rsidRDefault="0020335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B52F53" w14:paraId="3682033B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38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39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3A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</w:p>
        </w:tc>
      </w:tr>
      <w:tr w:rsidR="00B52F53" w14:paraId="36820341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682033C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682033D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682033E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3F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120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40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B52F53" w14:paraId="36820346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6820342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6820343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6820344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6820345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 + asistentica</w:t>
            </w:r>
          </w:p>
        </w:tc>
      </w:tr>
      <w:tr w:rsidR="00B52F53" w14:paraId="3682034B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6820347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6820348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6820349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4A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6 gratis učenika + 50%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gratis za drugog blizanca (2 para blizanaca)</w:t>
            </w:r>
          </w:p>
        </w:tc>
      </w:tr>
      <w:tr w:rsidR="00B52F53" w14:paraId="3682034F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4C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4D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4E" w14:textId="77777777" w:rsidR="00B52F53" w:rsidRDefault="0020335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B52F53" w14:paraId="36820353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50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51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52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Sesvete (Brestje)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57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54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55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56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Motovun, Jama-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Grotta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Baredine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Rovinj, Poreč, Pula, NP Brijuni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5B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58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59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Vrsta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prijevoza: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5A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B52F53" w14:paraId="36820360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5C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5D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5E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5F" w14:textId="77777777" w:rsidR="00B52F53" w:rsidRDefault="0020335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65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61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62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63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64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6A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66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67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68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69" w14:textId="77777777" w:rsidR="00B52F53" w:rsidRDefault="0020335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6F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6B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6C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6D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6E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74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70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71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72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73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78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75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76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77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Označiti s X ili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dopisati traženo:</w:t>
            </w:r>
          </w:p>
        </w:tc>
      </w:tr>
      <w:tr w:rsidR="00B52F53" w14:paraId="3682037D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79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7A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7B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7C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82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7E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7F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80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81" w14:textId="77777777" w:rsidR="00B52F53" w:rsidRDefault="0020335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3*/4*</w:t>
            </w:r>
          </w:p>
        </w:tc>
      </w:tr>
      <w:tr w:rsidR="00B52F53" w14:paraId="36820387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83" w14:textId="77777777" w:rsidR="00B52F53" w:rsidRDefault="00B52F53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84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85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86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Poreč, Rovinj ili Pula</w:t>
            </w:r>
          </w:p>
        </w:tc>
      </w:tr>
      <w:tr w:rsidR="00B52F53" w14:paraId="3682038C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88" w14:textId="77777777" w:rsidR="00B52F53" w:rsidRDefault="00B52F53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89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8A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8B" w14:textId="77777777" w:rsidR="00B52F53" w:rsidRDefault="00B52F53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2F53" w14:paraId="36820391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8D" w14:textId="77777777" w:rsidR="00B52F53" w:rsidRDefault="00B52F53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8E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8F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90" w14:textId="77777777" w:rsidR="00B52F53" w:rsidRDefault="00B52F53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2F53" w14:paraId="36820396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92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93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94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95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9B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97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98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99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Prehrana na bazi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polupansiona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9A" w14:textId="77777777" w:rsidR="00B52F53" w:rsidRDefault="00B52F53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2F53" w14:paraId="368203A0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9C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9D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9E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9F" w14:textId="77777777" w:rsidR="00B52F53" w:rsidRDefault="0020335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B52F53" w14:paraId="368203AA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A1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A2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A3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A4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 učenika je alergično na orašaste plodove</w:t>
            </w:r>
          </w:p>
          <w:p w14:paraId="368203A5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1 učenik je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alergičan na ribu</w:t>
            </w:r>
          </w:p>
          <w:p w14:paraId="368203A6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 učenica je alergična na kikiriki</w:t>
            </w:r>
          </w:p>
          <w:p w14:paraId="368203A7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 učenica ne jede svinjetinu</w:t>
            </w:r>
          </w:p>
          <w:p w14:paraId="368203A8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1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vegan</w:t>
            </w:r>
            <w:proofErr w:type="spellEnd"/>
          </w:p>
          <w:p w14:paraId="368203A9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 učenik je alergičan na kikiriki, jaja, kukuruzno brašno, orašaste plodove kao i na sve korove, travu, brezu, lješnjak</w:t>
            </w:r>
          </w:p>
        </w:tc>
      </w:tr>
      <w:tr w:rsidR="00B52F53" w14:paraId="368203AE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AB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AC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AD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s imenima svakog muzeja, nacionalnog parka ili parka prirode, dvorca, grada, radionice i sl.:</w:t>
            </w:r>
          </w:p>
        </w:tc>
      </w:tr>
      <w:tr w:rsidR="00B52F53" w14:paraId="368203B3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AF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B0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B1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B2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NP Brijuni, brod do NP Brijuni, Amfiteatar u Puli, Jamu –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Grottu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Baredine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Traktor Story, lokalni bus do Motovuna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B8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B4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B5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B6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B7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BD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B9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BA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BB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BC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Pula, Rovinj, NP Brijuni, Poreč</w:t>
            </w:r>
          </w:p>
        </w:tc>
      </w:tr>
      <w:tr w:rsidR="00B52F53" w14:paraId="368203C1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BE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BF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C0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B52F53" w14:paraId="368203C6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C2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C3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2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C4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posljedica nesretnoga slučaja i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bolesti na putovanju u inozemstvu</w:t>
            </w:r>
          </w:p>
        </w:tc>
        <w:tc>
          <w:tcPr>
            <w:tcW w:w="2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C5" w14:textId="77777777" w:rsidR="00B52F53" w:rsidRDefault="0020335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CB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C7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C8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2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C9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CA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D0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CC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CD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t>c)</w:t>
            </w:r>
          </w:p>
        </w:tc>
        <w:tc>
          <w:tcPr>
            <w:tcW w:w="72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CE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CF" w14:textId="77777777" w:rsidR="00B52F53" w:rsidRDefault="0020335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D5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D1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D2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2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D3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D4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DA" w14:textId="777777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D6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203D7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2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D8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D9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52F53" w14:paraId="368203DC" w14:textId="77777777">
        <w:tc>
          <w:tcPr>
            <w:tcW w:w="107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8203DB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B52F53" w14:paraId="368203DF" w14:textId="77777777">
        <w:tc>
          <w:tcPr>
            <w:tcW w:w="5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DD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DE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16.12.2022.</w:t>
            </w:r>
          </w:p>
        </w:tc>
      </w:tr>
      <w:tr w:rsidR="00B52F53" w14:paraId="368203E6" w14:textId="77777777">
        <w:tc>
          <w:tcPr>
            <w:tcW w:w="80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E0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 će se u knjižnici OŠ Brestje  dana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E1" w14:textId="77777777" w:rsidR="00B52F53" w:rsidRDefault="00B52F53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368203E2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22.12.2022.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203E3" w14:textId="77777777" w:rsidR="00B52F53" w:rsidRDefault="00B52F53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368203E4" w14:textId="77777777" w:rsidR="00B52F53" w:rsidRDefault="0020335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 13:10</w:t>
            </w:r>
          </w:p>
          <w:p w14:paraId="368203E5" w14:textId="77777777" w:rsidR="00B52F53" w:rsidRDefault="00B52F53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</w:tbl>
    <w:p w14:paraId="368203E7" w14:textId="77777777" w:rsidR="00B52F53" w:rsidRDefault="0020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368203E8" w14:textId="77777777" w:rsidR="00B52F53" w:rsidRDefault="00B52F5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68203E9" w14:textId="77777777" w:rsidR="00B52F53" w:rsidRDefault="002033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Prije potpisivanja ugovora za ponudu odabrani davatelj usluga dužan je dostaviti ili dati školi na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uvid:</w:t>
      </w:r>
    </w:p>
    <w:p w14:paraId="368203EA" w14:textId="77777777" w:rsidR="00B52F53" w:rsidRDefault="002033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368203EB" w14:textId="77777777" w:rsidR="00B52F53" w:rsidRDefault="002033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b) dokaz o registraciji turističke agencije sukladno posebnom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 kojim je uređeno pružanje usluga u turizmu (preslika rješenja nadležnog ureda državne uprave o ispunjavanju propisanih uvjeta za pružanje usluga turističke agencije – organiziranje paket-aranžmana, sklapanje ugovora i provedba ugovora o paket-aranž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manu, organizaciji izleta, sklapanje i provedba ugovora o izletu ili uvid u popis turističkih agencija koje na svojim mrežnim stranicama objavljuje ministarstvo nadležno za turizam).</w:t>
      </w:r>
    </w:p>
    <w:p w14:paraId="368203EC" w14:textId="77777777" w:rsidR="00B52F53" w:rsidRDefault="002033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 dostaviti ili dati školi na uvid:</w:t>
      </w:r>
    </w:p>
    <w:p w14:paraId="368203ED" w14:textId="77777777" w:rsidR="00B52F53" w:rsidRDefault="002033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368203EE" w14:textId="77777777" w:rsidR="00B52F53" w:rsidRDefault="002033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ičnim ispunjenjem ili neurednim ispunjenjem obveza iz paket-aranžmana (preslika polica).</w:t>
      </w:r>
    </w:p>
    <w:p w14:paraId="368203EF" w14:textId="77777777" w:rsidR="00B52F53" w:rsidRDefault="002033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368203F0" w14:textId="77777777" w:rsidR="00B52F53" w:rsidRDefault="00203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Napomena:</w:t>
      </w:r>
    </w:p>
    <w:p w14:paraId="368203F1" w14:textId="77777777" w:rsidR="00B52F53" w:rsidRDefault="002033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 ponude trebaju sadržavati i u cijenu uključivati:</w:t>
      </w:r>
    </w:p>
    <w:p w14:paraId="368203F2" w14:textId="77777777" w:rsidR="00B52F53" w:rsidRDefault="002033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368203F3" w14:textId="77777777" w:rsidR="00B52F53" w:rsidRDefault="002033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368203F4" w14:textId="77777777" w:rsidR="00B52F53" w:rsidRDefault="002033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368203F5" w14:textId="77777777" w:rsidR="00B52F53" w:rsidRDefault="002033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a) u skladu s posebnim propisima kojima se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 pružanje usluga u turizmu i obavljanje ugostiteljske djelatnosti ili sukladno posebnim propisima,</w:t>
      </w:r>
    </w:p>
    <w:p w14:paraId="368203F6" w14:textId="77777777" w:rsidR="00B52F53" w:rsidRDefault="002033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368203F7" w14:textId="77777777" w:rsidR="00B52F53" w:rsidRDefault="002033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3) U obzir će se uzimati ponude zaprimljene poštom na školsku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ustanovu do navedenoga roka (dana i sata), odnosno e-poštom ako se postupak provodi sukladno čl. 13. st. 13. ovoga Pravilnika.</w:t>
      </w:r>
    </w:p>
    <w:p w14:paraId="368203F8" w14:textId="77777777" w:rsidR="00B52F53" w:rsidRDefault="002033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kta u kojemu se pružaju usluge smještaja sukladno posebnome propisu kojim se uređuje obavljanje ugostiteljske djelatnosti (npr. hotela, hostela i dr.).</w:t>
      </w:r>
    </w:p>
    <w:p w14:paraId="368203F9" w14:textId="77777777" w:rsidR="00B52F53" w:rsidRDefault="002033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368203FA" w14:textId="77777777" w:rsidR="00B52F53" w:rsidRDefault="00B52F53"/>
    <w:p w14:paraId="368203FB" w14:textId="77777777" w:rsidR="00B52F53" w:rsidRDefault="00B52F53"/>
    <w:sectPr w:rsidR="00B52F5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53"/>
    <w:rsid w:val="0020335E"/>
    <w:rsid w:val="00B52F53"/>
    <w:rsid w:val="00C33324"/>
    <w:rsid w:val="00C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02E2"/>
  <w15:docId w15:val="{E22AF2FB-E179-42F2-8288-D9611D15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AD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Vujević</dc:creator>
  <dc:description/>
  <cp:lastModifiedBy>Zrinka Gredelj Tolić</cp:lastModifiedBy>
  <cp:revision>2</cp:revision>
  <cp:lastPrinted>2022-03-17T09:46:00Z</cp:lastPrinted>
  <dcterms:created xsi:type="dcterms:W3CDTF">2022-12-06T15:57:00Z</dcterms:created>
  <dcterms:modified xsi:type="dcterms:W3CDTF">2022-12-06T15:57:00Z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